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B" w:rsidRPr="00C32FD7" w:rsidRDefault="00161D6B" w:rsidP="002F00B1">
      <w:pPr>
        <w:widowControl/>
        <w:suppressAutoHyphens w:val="0"/>
        <w:ind w:left="6946" w:hanging="1134"/>
        <w:rPr>
          <w:rFonts w:eastAsia="Calibri"/>
          <w:kern w:val="0"/>
        </w:rPr>
      </w:pPr>
    </w:p>
    <w:p w:rsidR="00A903EE" w:rsidRPr="00A903EE" w:rsidRDefault="00A903EE" w:rsidP="00A903EE">
      <w:pPr>
        <w:jc w:val="center"/>
        <w:rPr>
          <w:b/>
        </w:rPr>
      </w:pPr>
      <w:bookmarkStart w:id="0" w:name="_Hlk516651985"/>
    </w:p>
    <w:p w:rsidR="002F00B1" w:rsidRDefault="002F00B1" w:rsidP="002F00B1">
      <w:pPr>
        <w:jc w:val="center"/>
        <w:rPr>
          <w:b/>
        </w:rPr>
      </w:pPr>
      <w:bookmarkStart w:id="1" w:name="_Hlk516651212"/>
      <w:r>
        <w:rPr>
          <w:b/>
        </w:rPr>
        <w:t xml:space="preserve">Афиша </w:t>
      </w:r>
      <w:r w:rsidR="00A903EE" w:rsidRPr="00A903EE">
        <w:rPr>
          <w:b/>
        </w:rPr>
        <w:t>мероприяти</w:t>
      </w:r>
      <w:r w:rsidR="00E27C09">
        <w:rPr>
          <w:b/>
        </w:rPr>
        <w:t>й</w:t>
      </w:r>
      <w:r w:rsidR="00A903EE" w:rsidRPr="00A903EE">
        <w:rPr>
          <w:b/>
        </w:rPr>
        <w:t xml:space="preserve"> </w:t>
      </w:r>
      <w:r>
        <w:rPr>
          <w:b/>
        </w:rPr>
        <w:t xml:space="preserve">с 04 февраля </w:t>
      </w:r>
      <w:r w:rsidRPr="00C32FD7">
        <w:rPr>
          <w:b/>
        </w:rPr>
        <w:t>201</w:t>
      </w:r>
      <w:r>
        <w:rPr>
          <w:b/>
        </w:rPr>
        <w:t>9</w:t>
      </w:r>
      <w:r w:rsidRPr="00C32FD7">
        <w:rPr>
          <w:b/>
        </w:rPr>
        <w:t xml:space="preserve"> года</w:t>
      </w:r>
      <w:r>
        <w:rPr>
          <w:b/>
        </w:rPr>
        <w:t xml:space="preserve"> по 10 февраля 2019 года</w:t>
      </w:r>
    </w:p>
    <w:p w:rsidR="002F00B1" w:rsidRDefault="002F00B1" w:rsidP="002F00B1">
      <w:pPr>
        <w:tabs>
          <w:tab w:val="center" w:pos="4677"/>
          <w:tab w:val="left" w:pos="5475"/>
        </w:tabs>
        <w:jc w:val="center"/>
        <w:rPr>
          <w:b/>
        </w:rPr>
      </w:pPr>
    </w:p>
    <w:p w:rsidR="002F00B1" w:rsidRDefault="002F00B1" w:rsidP="002F00B1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t xml:space="preserve">МБУ «ЦБС» </w:t>
      </w:r>
    </w:p>
    <w:p w:rsidR="002F00B1" w:rsidRDefault="002F00B1" w:rsidP="002F00B1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3761"/>
      </w:tblGrid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rFonts w:eastAsia="Times New Roman"/>
                <w:b/>
              </w:rPr>
            </w:pPr>
            <w:r w:rsidRPr="00FC1517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rFonts w:eastAsia="Times New Roman"/>
                <w:b/>
              </w:rPr>
            </w:pPr>
            <w:r w:rsidRPr="00FC1517">
              <w:rPr>
                <w:rFonts w:eastAsia="Times New Roman"/>
                <w:b/>
              </w:rPr>
              <w:t>Мероприятие</w:t>
            </w:r>
          </w:p>
          <w:p w:rsidR="00502F54" w:rsidRPr="00FC1517" w:rsidRDefault="00502F54" w:rsidP="005B72EA">
            <w:pPr>
              <w:jc w:val="center"/>
              <w:rPr>
                <w:rFonts w:eastAsia="Times New Roman"/>
                <w:b/>
              </w:rPr>
            </w:pPr>
            <w:r w:rsidRPr="00FC1517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rFonts w:eastAsia="Times New Roman"/>
                <w:b/>
              </w:rPr>
            </w:pPr>
            <w:r w:rsidRPr="00FC1517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rFonts w:eastAsia="Times New Roman"/>
                <w:b/>
              </w:rPr>
            </w:pPr>
            <w:r w:rsidRPr="00FC1517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rFonts w:eastAsia="Times New Roman"/>
                <w:b/>
              </w:rPr>
            </w:pPr>
            <w:r w:rsidRPr="00FC1517">
              <w:rPr>
                <w:rFonts w:eastAsia="Times New Roman"/>
                <w:b/>
              </w:rPr>
              <w:t>Место проведения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тифлофильма</w:t>
            </w:r>
            <w:proofErr w:type="spellEnd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r w:rsidRPr="00FC1517">
              <w:t>11.00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Центральная городская библиотека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rPr>
                <w:shd w:val="clear" w:color="auto" w:fill="FFFFFF"/>
              </w:rPr>
            </w:pPr>
            <w:r w:rsidRPr="00FC1517">
              <w:rPr>
                <w:rFonts w:eastAsia="Times New Roman"/>
              </w:rPr>
              <w:t xml:space="preserve">Книжная выставка «Сталинград, бессмертный город, воин, патриот» (ко дню разгрома советскими войсками немецко-фашистских войск под </w:t>
            </w:r>
            <w:proofErr w:type="gramStart"/>
            <w:r w:rsidRPr="00FC1517">
              <w:rPr>
                <w:rFonts w:eastAsia="Times New Roman"/>
              </w:rPr>
              <w:t xml:space="preserve">Сталинградом)  </w:t>
            </w:r>
            <w:r w:rsidRPr="00FC1517">
              <w:t>12</w:t>
            </w:r>
            <w:proofErr w:type="gramEnd"/>
            <w:r w:rsidRPr="00FC1517"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jc w:val="center"/>
            </w:pPr>
            <w:r w:rsidRPr="00FC1517">
              <w:t>4-8февр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11.00-19.00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Юношеская библиотека №5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«Нет, весь я не умру» (ко дню </w:t>
            </w:r>
            <w:proofErr w:type="gram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памяти  </w:t>
            </w:r>
            <w:proofErr w:type="spell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proofErr w:type="gramEnd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4- 9 </w:t>
            </w:r>
            <w:proofErr w:type="spell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11.00-19.00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Юношеская библиотека №5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  <w:proofErr w:type="gramEnd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 – память «Символ мужества – Сталинград» День воинской славы 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4-10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11.00-19.00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Библиотека №1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rPr>
                <w:lang w:val="be-BY"/>
              </w:rPr>
            </w:pPr>
            <w:r w:rsidRPr="00FC1517">
              <w:rPr>
                <w:lang w:val="be-BY"/>
              </w:rPr>
              <w:t>Выставка - совет “Вам, книголюбы”</w:t>
            </w:r>
          </w:p>
          <w:p w:rsidR="00502F54" w:rsidRPr="00FC1517" w:rsidRDefault="00502F54" w:rsidP="005B72EA">
            <w:pPr>
              <w:contextualSpacing/>
              <w:rPr>
                <w:lang w:val="be-BY"/>
              </w:rPr>
            </w:pPr>
            <w:r w:rsidRPr="00FC1517">
              <w:rPr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4-10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10.00-18.00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rPr>
                <w:lang w:val="be-BY"/>
              </w:rPr>
            </w:pPr>
            <w:r w:rsidRPr="00FC1517">
              <w:rPr>
                <w:lang w:val="be-BY"/>
              </w:rPr>
              <w:t>Выставка – проедостережение “Террор против истории – мы против террора!”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4-10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10.00-18.00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ind w:right="283"/>
            </w:pPr>
            <w:r w:rsidRPr="00FC1517">
              <w:t xml:space="preserve">Обзор литературы «Его перо любовью дышит!» </w:t>
            </w:r>
          </w:p>
          <w:p w:rsidR="00502F54" w:rsidRPr="00FC1517" w:rsidRDefault="00502F54" w:rsidP="005B72EA">
            <w:pPr>
              <w:ind w:right="283"/>
            </w:pPr>
            <w:r w:rsidRPr="00FC1517">
              <w:t xml:space="preserve"> – День памяти </w:t>
            </w:r>
            <w:proofErr w:type="spellStart"/>
            <w:r w:rsidRPr="00FC1517">
              <w:t>А.С.Пушкина</w:t>
            </w:r>
            <w:proofErr w:type="spellEnd"/>
            <w:r w:rsidRPr="00FC1517">
              <w:t xml:space="preserve"> (1799-1837), 182 года со дня смерти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r w:rsidRPr="00FC1517">
              <w:t>4.02-8.02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10.00-18.00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Библиотека №9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rPr>
                <w:lang w:val="be-BY"/>
              </w:rPr>
            </w:pPr>
            <w:r w:rsidRPr="00FC1517">
              <w:rPr>
                <w:lang w:val="be-BY"/>
              </w:rPr>
              <w:t>Час творчества “Увлечение – не развлечение” (составление картин из шерсти)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jc w:val="center"/>
              <w:rPr>
                <w:lang w:val="be-BY"/>
              </w:rPr>
            </w:pPr>
            <w:r w:rsidRPr="00FC1517">
              <w:t>5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17.00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Выставка-реквием «Жизнь моя песней звенела в народе» День памяти        М. </w:t>
            </w:r>
            <w:proofErr w:type="spell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  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eastAsia="Times New Roman" w:hAnsi="Times New Roman" w:cs="Times New Roman"/>
                <w:sz w:val="24"/>
                <w:szCs w:val="24"/>
              </w:rPr>
              <w:t>5-19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r w:rsidRPr="00FC1517">
              <w:t>15.00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rPr>
                <w:lang w:val="be-BY"/>
              </w:rPr>
            </w:pPr>
            <w:r w:rsidRPr="00FC1517">
              <w:rPr>
                <w:lang w:val="be-BY"/>
              </w:rPr>
              <w:t>Вечер – память “Муса Джалиль – поэт и герой” ко Дню памяти татарского поэта – героя Мусы Джалиля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contextualSpacing/>
              <w:jc w:val="center"/>
            </w:pPr>
            <w:r w:rsidRPr="00FC1517">
              <w:t>6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15.00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Тематический  час</w:t>
            </w:r>
            <w:proofErr w:type="gramEnd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русский баснописец»- к 250-летию </w:t>
            </w:r>
            <w:proofErr w:type="spellStart"/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r w:rsidRPr="00FC1517">
              <w:t>15.00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Час искусства «Волшебный мир сцены» (К году театра)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12.30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>Юношеская библиотека №5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 </w:t>
            </w: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«Им было столько, сколько вам сейчас»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lang w:bidi="en-US"/>
              </w:rPr>
            </w:pPr>
            <w:r w:rsidRPr="00FC1517">
              <w:rPr>
                <w:lang w:bidi="en-US"/>
              </w:rPr>
              <w:t>7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11.00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ДМБ №6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Громкие чтения</w:t>
            </w:r>
          </w:p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«В волшебной Пушкинской стране»</w:t>
            </w:r>
          </w:p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 xml:space="preserve">(День Памяти </w:t>
            </w:r>
            <w:proofErr w:type="spellStart"/>
            <w:r w:rsidRPr="00FC1517">
              <w:rPr>
                <w:color w:val="000000" w:themeColor="text1"/>
              </w:rPr>
              <w:t>А.С.Пушкина</w:t>
            </w:r>
            <w:proofErr w:type="spellEnd"/>
            <w:r w:rsidRPr="00FC1517">
              <w:rPr>
                <w:color w:val="000000" w:themeColor="text1"/>
              </w:rPr>
              <w:t>)</w:t>
            </w:r>
          </w:p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7-9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12.30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Центральная детская модельная библиотека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Экологический час «» к 125-летию со дня рождения В. В. Бианки Уч-ся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r w:rsidRPr="00FC1517">
              <w:t>10.30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Центральная городская библиотека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«С чего начинается подвиг»</w:t>
            </w: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(К 30-летию вывода войск из Афганистана)</w:t>
            </w: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54" w:rsidRPr="00FC1517" w:rsidRDefault="00502F54" w:rsidP="005B72E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lang w:bidi="en-US"/>
              </w:rPr>
            </w:pPr>
            <w:r w:rsidRPr="00FC1517">
              <w:rPr>
                <w:lang w:bidi="en-US"/>
              </w:rPr>
              <w:t>8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15.20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Центральная детская модельная библиотека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ind w:left="175" w:right="-42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Литературный час «Зеленое перо Нины Павловой»; комментированное чтение произведений Нины Павловой»;</w:t>
            </w:r>
          </w:p>
          <w:p w:rsidR="00502F54" w:rsidRPr="00FC1517" w:rsidRDefault="00502F54" w:rsidP="005B72EA">
            <w:pPr>
              <w:ind w:left="175" w:right="-42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8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11.10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СОШ №9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ind w:left="33" w:right="283"/>
            </w:pPr>
            <w:r w:rsidRPr="00FC1517">
              <w:t>Иллюстрированный просмотр литературы</w:t>
            </w:r>
          </w:p>
          <w:p w:rsidR="00502F54" w:rsidRPr="00FC1517" w:rsidRDefault="00502F54" w:rsidP="005B72EA">
            <w:pPr>
              <w:ind w:left="33" w:right="283"/>
            </w:pPr>
            <w:r w:rsidRPr="00FC1517">
              <w:t>«Светлое имя – Пушкин»</w:t>
            </w:r>
          </w:p>
          <w:p w:rsidR="00502F54" w:rsidRPr="00FC1517" w:rsidRDefault="00502F54" w:rsidP="005B72EA">
            <w:pPr>
              <w:ind w:left="33" w:right="283"/>
            </w:pPr>
            <w:r w:rsidRPr="00FC1517">
              <w:t xml:space="preserve">День памяти </w:t>
            </w:r>
            <w:proofErr w:type="spellStart"/>
            <w:r w:rsidRPr="00FC1517">
              <w:t>А.С.Пушкина</w:t>
            </w:r>
            <w:proofErr w:type="spellEnd"/>
          </w:p>
          <w:p w:rsidR="00502F54" w:rsidRPr="00FC1517" w:rsidRDefault="00502F54" w:rsidP="005B72EA">
            <w:pPr>
              <w:ind w:left="33" w:right="283"/>
            </w:pPr>
            <w:r w:rsidRPr="00FC1517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7">
              <w:rPr>
                <w:rFonts w:ascii="Times New Roman" w:hAnsi="Times New Roman" w:cs="Times New Roman"/>
                <w:sz w:val="24"/>
                <w:szCs w:val="24"/>
              </w:rPr>
              <w:t xml:space="preserve">8-27 февраля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  <w:rPr>
                <w:b/>
              </w:rPr>
            </w:pPr>
            <w:r w:rsidRPr="00FC1517">
              <w:rPr>
                <w:b/>
              </w:rPr>
              <w:t xml:space="preserve">10.00-18.00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Детская модельная библиотека №8</w:t>
            </w:r>
          </w:p>
        </w:tc>
      </w:tr>
      <w:tr w:rsidR="00502F54" w:rsidRPr="00FC1517" w:rsidTr="00502F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2F00B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День чтения вслух</w:t>
            </w:r>
          </w:p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 xml:space="preserve"> «Я вдохновенно Пушкина читал»  </w:t>
            </w:r>
          </w:p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 xml:space="preserve">10февраля – День памяти </w:t>
            </w:r>
            <w:proofErr w:type="spellStart"/>
            <w:r w:rsidRPr="00FC1517">
              <w:rPr>
                <w:color w:val="000000" w:themeColor="text1"/>
              </w:rPr>
              <w:t>А.С.Пушкина</w:t>
            </w:r>
            <w:proofErr w:type="spellEnd"/>
          </w:p>
          <w:p w:rsidR="00502F54" w:rsidRPr="00FC1517" w:rsidRDefault="00502F54" w:rsidP="005B72EA">
            <w:pPr>
              <w:ind w:left="175" w:right="283"/>
              <w:rPr>
                <w:color w:val="000000" w:themeColor="text1"/>
              </w:rPr>
            </w:pPr>
            <w:r w:rsidRPr="00FC1517">
              <w:rPr>
                <w:color w:val="000000" w:themeColor="text1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jc w:val="center"/>
            </w:pPr>
            <w:r w:rsidRPr="00FC1517">
              <w:t>9</w:t>
            </w:r>
          </w:p>
          <w:p w:rsidR="00502F54" w:rsidRPr="00FC1517" w:rsidRDefault="00502F54" w:rsidP="005B72EA">
            <w:pPr>
              <w:jc w:val="center"/>
            </w:pPr>
            <w:r w:rsidRPr="00FC1517">
              <w:t>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10.00-18.00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54" w:rsidRPr="00FC1517" w:rsidRDefault="00502F54" w:rsidP="005B72EA">
            <w:pPr>
              <w:rPr>
                <w:b/>
              </w:rPr>
            </w:pPr>
            <w:r w:rsidRPr="00FC1517">
              <w:rPr>
                <w:b/>
              </w:rPr>
              <w:t>ДМБ №6</w:t>
            </w:r>
          </w:p>
        </w:tc>
      </w:tr>
    </w:tbl>
    <w:p w:rsidR="00A903EE" w:rsidRPr="00A903EE" w:rsidRDefault="00A903EE" w:rsidP="002F00B1">
      <w:pPr>
        <w:rPr>
          <w:b/>
        </w:rPr>
      </w:pPr>
    </w:p>
    <w:p w:rsidR="00777914" w:rsidRDefault="00A903EE" w:rsidP="002F00B1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tbl>
      <w:tblPr>
        <w:tblStyle w:val="ab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1842"/>
        <w:gridCol w:w="3856"/>
      </w:tblGrid>
      <w:tr w:rsidR="00502F54" w:rsidRPr="00FF250E" w:rsidTr="00502F54">
        <w:trPr>
          <w:trHeight w:val="635"/>
        </w:trPr>
        <w:tc>
          <w:tcPr>
            <w:tcW w:w="490" w:type="dxa"/>
          </w:tcPr>
          <w:p w:rsidR="00502F54" w:rsidRPr="00FF250E" w:rsidRDefault="00502F54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№</w:t>
            </w:r>
          </w:p>
        </w:tc>
        <w:tc>
          <w:tcPr>
            <w:tcW w:w="2317" w:type="dxa"/>
          </w:tcPr>
          <w:p w:rsidR="00502F54" w:rsidRPr="00FF250E" w:rsidRDefault="00502F54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наименование мероприятия</w:t>
            </w:r>
          </w:p>
          <w:p w:rsidR="00502F54" w:rsidRPr="00FF250E" w:rsidRDefault="00502F54" w:rsidP="00C905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2F54" w:rsidRPr="00FF250E" w:rsidRDefault="00502F54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дата и время проведения</w:t>
            </w:r>
          </w:p>
        </w:tc>
        <w:tc>
          <w:tcPr>
            <w:tcW w:w="1842" w:type="dxa"/>
          </w:tcPr>
          <w:p w:rsidR="00502F54" w:rsidRPr="00FF250E" w:rsidRDefault="00502F54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аудитория</w:t>
            </w:r>
          </w:p>
        </w:tc>
        <w:tc>
          <w:tcPr>
            <w:tcW w:w="3856" w:type="dxa"/>
          </w:tcPr>
          <w:p w:rsidR="00502F54" w:rsidRPr="00FF250E" w:rsidRDefault="00502F54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место проведения</w:t>
            </w:r>
          </w:p>
        </w:tc>
      </w:tr>
      <w:tr w:rsidR="00502F54" w:rsidTr="00502F54">
        <w:trPr>
          <w:trHeight w:val="825"/>
        </w:trPr>
        <w:tc>
          <w:tcPr>
            <w:tcW w:w="490" w:type="dxa"/>
          </w:tcPr>
          <w:p w:rsidR="00502F54" w:rsidRPr="0080191A" w:rsidRDefault="00502F54" w:rsidP="00435CB8">
            <w:r>
              <w:lastRenderedPageBreak/>
              <w:t>1</w:t>
            </w:r>
          </w:p>
        </w:tc>
        <w:tc>
          <w:tcPr>
            <w:tcW w:w="2317" w:type="dxa"/>
          </w:tcPr>
          <w:p w:rsidR="00502F54" w:rsidRDefault="00502F54" w:rsidP="00435CB8">
            <w:r w:rsidRPr="0080191A">
              <w:t>Вечер казачьего романса</w:t>
            </w:r>
          </w:p>
          <w:p w:rsidR="00502F54" w:rsidRPr="0080191A" w:rsidRDefault="00502F54" w:rsidP="00F37D28">
            <w:r>
              <w:t>6+</w:t>
            </w:r>
          </w:p>
        </w:tc>
        <w:tc>
          <w:tcPr>
            <w:tcW w:w="1701" w:type="dxa"/>
          </w:tcPr>
          <w:p w:rsidR="00502F54" w:rsidRPr="0080191A" w:rsidRDefault="00502F54" w:rsidP="00435CB8">
            <w:r w:rsidRPr="0080191A">
              <w:t>09.02.2019</w:t>
            </w:r>
          </w:p>
          <w:p w:rsidR="00502F54" w:rsidRPr="0080191A" w:rsidRDefault="00502F54" w:rsidP="00435CB8">
            <w:r w:rsidRPr="0080191A">
              <w:t>16.00</w:t>
            </w:r>
          </w:p>
        </w:tc>
        <w:tc>
          <w:tcPr>
            <w:tcW w:w="1842" w:type="dxa"/>
          </w:tcPr>
          <w:p w:rsidR="00502F54" w:rsidRPr="0080191A" w:rsidRDefault="00502F54" w:rsidP="00435CB8">
            <w:pPr>
              <w:jc w:val="center"/>
            </w:pPr>
            <w:r w:rsidRPr="0080191A">
              <w:t>Жители и гости города</w:t>
            </w:r>
          </w:p>
        </w:tc>
        <w:tc>
          <w:tcPr>
            <w:tcW w:w="3856" w:type="dxa"/>
          </w:tcPr>
          <w:p w:rsidR="00502F54" w:rsidRPr="0080191A" w:rsidRDefault="00502F54" w:rsidP="00435CB8">
            <w:pPr>
              <w:jc w:val="center"/>
            </w:pPr>
            <w:r w:rsidRPr="0080191A">
              <w:t>ГДК</w:t>
            </w:r>
          </w:p>
        </w:tc>
      </w:tr>
      <w:tr w:rsidR="00502F54" w:rsidTr="00502F54">
        <w:trPr>
          <w:trHeight w:val="707"/>
        </w:trPr>
        <w:tc>
          <w:tcPr>
            <w:tcW w:w="490" w:type="dxa"/>
          </w:tcPr>
          <w:p w:rsidR="00502F54" w:rsidRPr="0080191A" w:rsidRDefault="00502F54" w:rsidP="00435CB8">
            <w:r>
              <w:t>6</w:t>
            </w:r>
          </w:p>
        </w:tc>
        <w:tc>
          <w:tcPr>
            <w:tcW w:w="2317" w:type="dxa"/>
          </w:tcPr>
          <w:p w:rsidR="00502F54" w:rsidRPr="0080191A" w:rsidRDefault="00502F54" w:rsidP="00435CB8">
            <w:r w:rsidRPr="0080191A">
              <w:t>Танцы под духовой оркестр</w:t>
            </w:r>
          </w:p>
          <w:p w:rsidR="00502F54" w:rsidRPr="0080191A" w:rsidRDefault="00502F54" w:rsidP="00435CB8">
            <w:r w:rsidRPr="0080191A">
              <w:t>0+</w:t>
            </w:r>
          </w:p>
        </w:tc>
        <w:tc>
          <w:tcPr>
            <w:tcW w:w="1701" w:type="dxa"/>
          </w:tcPr>
          <w:p w:rsidR="00502F54" w:rsidRPr="0080191A" w:rsidRDefault="00502F54" w:rsidP="00435CB8">
            <w:r w:rsidRPr="0080191A">
              <w:t>10.02.2019</w:t>
            </w:r>
          </w:p>
          <w:p w:rsidR="00502F54" w:rsidRPr="0080191A" w:rsidRDefault="00502F54" w:rsidP="00435CB8">
            <w:r w:rsidRPr="0080191A">
              <w:t xml:space="preserve">17.00 </w:t>
            </w:r>
          </w:p>
        </w:tc>
        <w:tc>
          <w:tcPr>
            <w:tcW w:w="1842" w:type="dxa"/>
          </w:tcPr>
          <w:p w:rsidR="00502F54" w:rsidRPr="0080191A" w:rsidRDefault="00502F54" w:rsidP="00435CB8">
            <w:pPr>
              <w:jc w:val="center"/>
            </w:pPr>
            <w:r w:rsidRPr="0080191A">
              <w:t>Жители и гости города</w:t>
            </w:r>
          </w:p>
        </w:tc>
        <w:tc>
          <w:tcPr>
            <w:tcW w:w="3856" w:type="dxa"/>
          </w:tcPr>
          <w:p w:rsidR="00502F54" w:rsidRPr="0080191A" w:rsidRDefault="00502F54" w:rsidP="00435CB8">
            <w:pPr>
              <w:jc w:val="center"/>
            </w:pPr>
            <w:r w:rsidRPr="0080191A">
              <w:t>ГДК</w:t>
            </w:r>
          </w:p>
        </w:tc>
      </w:tr>
      <w:tr w:rsidR="00502F54" w:rsidTr="00502F54">
        <w:trPr>
          <w:trHeight w:val="707"/>
        </w:trPr>
        <w:tc>
          <w:tcPr>
            <w:tcW w:w="490" w:type="dxa"/>
          </w:tcPr>
          <w:p w:rsidR="00502F54" w:rsidRPr="0080191A" w:rsidRDefault="00502F54" w:rsidP="00435CB8">
            <w:r>
              <w:t>7</w:t>
            </w:r>
          </w:p>
        </w:tc>
        <w:tc>
          <w:tcPr>
            <w:tcW w:w="2317" w:type="dxa"/>
          </w:tcPr>
          <w:p w:rsidR="00502F54" w:rsidRDefault="00502F54" w:rsidP="00435CB8">
            <w:pPr>
              <w:tabs>
                <w:tab w:val="left" w:pos="0"/>
              </w:tabs>
            </w:pPr>
            <w:r w:rsidRPr="0080191A">
              <w:t>Детская игровая программа «Праздники гуляют по планете»</w:t>
            </w:r>
          </w:p>
          <w:p w:rsidR="00502F54" w:rsidRPr="0080191A" w:rsidRDefault="00502F54" w:rsidP="00435CB8">
            <w:pPr>
              <w:tabs>
                <w:tab w:val="left" w:pos="0"/>
              </w:tabs>
            </w:pPr>
            <w:r>
              <w:t>0+</w:t>
            </w:r>
          </w:p>
        </w:tc>
        <w:tc>
          <w:tcPr>
            <w:tcW w:w="1701" w:type="dxa"/>
          </w:tcPr>
          <w:p w:rsidR="00502F54" w:rsidRDefault="00502F54" w:rsidP="00435CB8">
            <w:r w:rsidRPr="0080191A">
              <w:t>10.02</w:t>
            </w:r>
            <w:r>
              <w:t>.2019</w:t>
            </w:r>
          </w:p>
          <w:p w:rsidR="00502F54" w:rsidRPr="0080191A" w:rsidRDefault="00502F54" w:rsidP="00435CB8">
            <w:r w:rsidRPr="0080191A">
              <w:t>12.00</w:t>
            </w:r>
          </w:p>
        </w:tc>
        <w:tc>
          <w:tcPr>
            <w:tcW w:w="1842" w:type="dxa"/>
          </w:tcPr>
          <w:p w:rsidR="00502F54" w:rsidRPr="0080191A" w:rsidRDefault="00502F54" w:rsidP="00435CB8">
            <w:pPr>
              <w:jc w:val="center"/>
            </w:pPr>
            <w:r w:rsidRPr="0080191A">
              <w:t>Дети до 14 лет</w:t>
            </w:r>
          </w:p>
        </w:tc>
        <w:tc>
          <w:tcPr>
            <w:tcW w:w="3856" w:type="dxa"/>
          </w:tcPr>
          <w:p w:rsidR="00502F54" w:rsidRPr="0080191A" w:rsidRDefault="00502F54" w:rsidP="00435CB8">
            <w:pPr>
              <w:jc w:val="center"/>
            </w:pPr>
            <w:r w:rsidRPr="0080191A">
              <w:t>Клуб «</w:t>
            </w:r>
            <w:proofErr w:type="spellStart"/>
            <w:r w:rsidRPr="0080191A">
              <w:t>Нур</w:t>
            </w:r>
            <w:proofErr w:type="spellEnd"/>
            <w:r w:rsidRPr="0080191A">
              <w:t>»</w:t>
            </w:r>
          </w:p>
        </w:tc>
      </w:tr>
      <w:tr w:rsidR="00502F54" w:rsidTr="00502F54">
        <w:trPr>
          <w:trHeight w:val="707"/>
        </w:trPr>
        <w:tc>
          <w:tcPr>
            <w:tcW w:w="490" w:type="dxa"/>
          </w:tcPr>
          <w:p w:rsidR="00502F54" w:rsidRPr="0080191A" w:rsidRDefault="00502F54" w:rsidP="00435CB8">
            <w:r>
              <w:t>8</w:t>
            </w:r>
          </w:p>
        </w:tc>
        <w:tc>
          <w:tcPr>
            <w:tcW w:w="2317" w:type="dxa"/>
          </w:tcPr>
          <w:p w:rsidR="00502F54" w:rsidRPr="00435CB8" w:rsidRDefault="00502F54" w:rsidP="00435CB8">
            <w:proofErr w:type="gramStart"/>
            <w:r w:rsidRPr="0080191A">
              <w:t>Репетиция  спектакля</w:t>
            </w:r>
            <w:proofErr w:type="gramEnd"/>
            <w:r w:rsidRPr="0080191A">
              <w:t xml:space="preserve">  Н. </w:t>
            </w:r>
            <w:proofErr w:type="spellStart"/>
            <w:r w:rsidRPr="0080191A">
              <w:t>Гаитбаева</w:t>
            </w:r>
            <w:proofErr w:type="spellEnd"/>
            <w:r w:rsidRPr="0080191A">
              <w:t xml:space="preserve"> «</w:t>
            </w:r>
            <w:proofErr w:type="spellStart"/>
            <w:r w:rsidRPr="0080191A">
              <w:t>Аты</w:t>
            </w:r>
            <w:proofErr w:type="spellEnd"/>
            <w:r w:rsidRPr="0080191A">
              <w:t xml:space="preserve"> </w:t>
            </w:r>
            <w:proofErr w:type="spellStart"/>
            <w:r w:rsidRPr="0080191A">
              <w:t>барнын-дэрте</w:t>
            </w:r>
            <w:proofErr w:type="spellEnd"/>
            <w:r w:rsidRPr="0080191A">
              <w:t xml:space="preserve"> бар!»</w:t>
            </w:r>
          </w:p>
        </w:tc>
        <w:tc>
          <w:tcPr>
            <w:tcW w:w="1701" w:type="dxa"/>
          </w:tcPr>
          <w:p w:rsidR="00502F54" w:rsidRPr="0080191A" w:rsidRDefault="00502F54" w:rsidP="00435CB8">
            <w:r w:rsidRPr="0080191A">
              <w:t>4-6.02</w:t>
            </w:r>
            <w:r>
              <w:t>.2019</w:t>
            </w:r>
          </w:p>
          <w:p w:rsidR="00502F54" w:rsidRPr="0080191A" w:rsidRDefault="00502F54" w:rsidP="00435CB8">
            <w:r w:rsidRPr="0080191A">
              <w:t>15.00</w:t>
            </w:r>
          </w:p>
        </w:tc>
        <w:tc>
          <w:tcPr>
            <w:tcW w:w="1842" w:type="dxa"/>
          </w:tcPr>
          <w:p w:rsidR="00502F54" w:rsidRPr="0080191A" w:rsidRDefault="00502F54" w:rsidP="00435CB8">
            <w:pPr>
              <w:jc w:val="center"/>
            </w:pPr>
            <w:r w:rsidRPr="0080191A">
              <w:t>Средний возраст и пенсионеры</w:t>
            </w:r>
          </w:p>
        </w:tc>
        <w:tc>
          <w:tcPr>
            <w:tcW w:w="3856" w:type="dxa"/>
          </w:tcPr>
          <w:p w:rsidR="00502F54" w:rsidRPr="0080191A" w:rsidRDefault="00502F54" w:rsidP="00435CB8">
            <w:pPr>
              <w:jc w:val="center"/>
            </w:pPr>
            <w:r w:rsidRPr="0080191A">
              <w:t>Клуб «</w:t>
            </w:r>
            <w:proofErr w:type="spellStart"/>
            <w:r w:rsidRPr="0080191A">
              <w:t>Нур</w:t>
            </w:r>
            <w:proofErr w:type="spellEnd"/>
            <w:r w:rsidRPr="0080191A">
              <w:t>»</w:t>
            </w:r>
          </w:p>
        </w:tc>
      </w:tr>
      <w:tr w:rsidR="00502F54" w:rsidTr="00502F54">
        <w:trPr>
          <w:trHeight w:val="707"/>
        </w:trPr>
        <w:tc>
          <w:tcPr>
            <w:tcW w:w="490" w:type="dxa"/>
          </w:tcPr>
          <w:p w:rsidR="00502F54" w:rsidRPr="0080191A" w:rsidRDefault="00502F54" w:rsidP="00435CB8">
            <w:r>
              <w:t>9</w:t>
            </w:r>
          </w:p>
        </w:tc>
        <w:tc>
          <w:tcPr>
            <w:tcW w:w="2317" w:type="dxa"/>
          </w:tcPr>
          <w:p w:rsidR="00502F54" w:rsidRPr="0080191A" w:rsidRDefault="00502F54" w:rsidP="00435CB8">
            <w:r w:rsidRPr="0080191A">
              <w:t xml:space="preserve">Подготовка к семейному </w:t>
            </w:r>
            <w:proofErr w:type="gramStart"/>
            <w:r w:rsidRPr="0080191A">
              <w:t>вечеру  отдыха</w:t>
            </w:r>
            <w:proofErr w:type="gramEnd"/>
            <w:r w:rsidRPr="0080191A">
              <w:t xml:space="preserve"> с воинами-интернационалистами «Нам дороги эти позабыть нельзя» </w:t>
            </w:r>
          </w:p>
        </w:tc>
        <w:tc>
          <w:tcPr>
            <w:tcW w:w="1701" w:type="dxa"/>
          </w:tcPr>
          <w:p w:rsidR="00502F54" w:rsidRPr="0080191A" w:rsidRDefault="00502F54" w:rsidP="00435CB8">
            <w:r w:rsidRPr="0080191A">
              <w:t>Ежедневно</w:t>
            </w:r>
          </w:p>
        </w:tc>
        <w:tc>
          <w:tcPr>
            <w:tcW w:w="1842" w:type="dxa"/>
          </w:tcPr>
          <w:p w:rsidR="00502F54" w:rsidRPr="0080191A" w:rsidRDefault="00502F54" w:rsidP="00435CB8">
            <w:pPr>
              <w:jc w:val="center"/>
            </w:pPr>
            <w:r w:rsidRPr="0080191A">
              <w:t>Молодежь  от 30 до 45</w:t>
            </w:r>
          </w:p>
        </w:tc>
        <w:tc>
          <w:tcPr>
            <w:tcW w:w="3856" w:type="dxa"/>
          </w:tcPr>
          <w:p w:rsidR="00502F54" w:rsidRPr="0080191A" w:rsidRDefault="00502F54" w:rsidP="00435CB8">
            <w:pPr>
              <w:jc w:val="center"/>
            </w:pPr>
            <w:r w:rsidRPr="0080191A">
              <w:t>Клуб «</w:t>
            </w:r>
            <w:proofErr w:type="spellStart"/>
            <w:r w:rsidRPr="0080191A">
              <w:t>Нур</w:t>
            </w:r>
            <w:proofErr w:type="spellEnd"/>
            <w:r w:rsidRPr="0080191A">
              <w:t>»</w:t>
            </w:r>
          </w:p>
        </w:tc>
      </w:tr>
      <w:tr w:rsidR="00502F54" w:rsidTr="00502F54">
        <w:trPr>
          <w:trHeight w:val="707"/>
        </w:trPr>
        <w:tc>
          <w:tcPr>
            <w:tcW w:w="490" w:type="dxa"/>
          </w:tcPr>
          <w:p w:rsidR="00502F54" w:rsidRPr="0080191A" w:rsidRDefault="00502F54" w:rsidP="00435CB8">
            <w:r>
              <w:t>10</w:t>
            </w:r>
          </w:p>
        </w:tc>
        <w:tc>
          <w:tcPr>
            <w:tcW w:w="2317" w:type="dxa"/>
          </w:tcPr>
          <w:p w:rsidR="00502F54" w:rsidRPr="0080191A" w:rsidRDefault="00502F54" w:rsidP="00435CB8">
            <w:pPr>
              <w:tabs>
                <w:tab w:val="left" w:pos="0"/>
              </w:tabs>
              <w:rPr>
                <w:rFonts w:eastAsia="Times New Roman"/>
              </w:rPr>
            </w:pPr>
            <w:r w:rsidRPr="0080191A">
              <w:t xml:space="preserve">Подготовка к литературно - </w:t>
            </w:r>
            <w:r w:rsidRPr="0080191A">
              <w:rPr>
                <w:rFonts w:eastAsia="Times New Roman"/>
              </w:rPr>
              <w:t>муз</w:t>
            </w:r>
            <w:r w:rsidRPr="0080191A">
              <w:t xml:space="preserve">ыкальной </w:t>
            </w:r>
            <w:r w:rsidRPr="0080191A">
              <w:rPr>
                <w:rFonts w:eastAsia="Times New Roman"/>
              </w:rPr>
              <w:t xml:space="preserve"> композиции </w:t>
            </w:r>
            <w:r w:rsidRPr="0080191A">
              <w:t xml:space="preserve"> «</w:t>
            </w:r>
            <w:r w:rsidRPr="0080191A">
              <w:rPr>
                <w:rFonts w:eastAsia="Times New Roman"/>
              </w:rPr>
              <w:t>Мы исполнили свой до</w:t>
            </w:r>
            <w:r>
              <w:rPr>
                <w:rFonts w:eastAsia="Times New Roman"/>
              </w:rPr>
              <w:t>л</w:t>
            </w:r>
            <w:r w:rsidRPr="0080191A">
              <w:rPr>
                <w:rFonts w:eastAsia="Times New Roman"/>
              </w:rPr>
              <w:t>г</w:t>
            </w:r>
            <w:r w:rsidRPr="0080191A">
              <w:t xml:space="preserve">» </w:t>
            </w:r>
          </w:p>
        </w:tc>
        <w:tc>
          <w:tcPr>
            <w:tcW w:w="1701" w:type="dxa"/>
          </w:tcPr>
          <w:p w:rsidR="00502F54" w:rsidRPr="0080191A" w:rsidRDefault="00502F54" w:rsidP="00435CB8">
            <w:r w:rsidRPr="0080191A">
              <w:t>Ежедневно</w:t>
            </w:r>
          </w:p>
        </w:tc>
        <w:tc>
          <w:tcPr>
            <w:tcW w:w="1842" w:type="dxa"/>
          </w:tcPr>
          <w:p w:rsidR="00502F54" w:rsidRPr="0080191A" w:rsidRDefault="00502F54" w:rsidP="00435CB8">
            <w:pPr>
              <w:jc w:val="center"/>
            </w:pPr>
            <w:r w:rsidRPr="0080191A">
              <w:t>Средний возраст и пенсионеры</w:t>
            </w:r>
          </w:p>
        </w:tc>
        <w:tc>
          <w:tcPr>
            <w:tcW w:w="3856" w:type="dxa"/>
          </w:tcPr>
          <w:p w:rsidR="00502F54" w:rsidRPr="0080191A" w:rsidRDefault="00502F54" w:rsidP="00435CB8">
            <w:pPr>
              <w:jc w:val="center"/>
            </w:pPr>
            <w:r w:rsidRPr="0080191A">
              <w:t>Клуб «</w:t>
            </w:r>
            <w:proofErr w:type="spellStart"/>
            <w:r w:rsidRPr="0080191A">
              <w:t>Нур</w:t>
            </w:r>
            <w:proofErr w:type="spellEnd"/>
            <w:r w:rsidRPr="0080191A">
              <w:t>»</w:t>
            </w:r>
          </w:p>
        </w:tc>
      </w:tr>
      <w:bookmarkEnd w:id="0"/>
      <w:bookmarkEnd w:id="1"/>
    </w:tbl>
    <w:p w:rsidR="002F00B1" w:rsidRDefault="002F00B1" w:rsidP="002F00B1">
      <w:pPr>
        <w:rPr>
          <w:szCs w:val="28"/>
        </w:rPr>
      </w:pPr>
    </w:p>
    <w:p w:rsidR="002F00B1" w:rsidRDefault="002F00B1" w:rsidP="002F00B1">
      <w:pPr>
        <w:rPr>
          <w:szCs w:val="28"/>
        </w:rPr>
      </w:pPr>
    </w:p>
    <w:p w:rsidR="002F00B1" w:rsidRPr="002F00B1" w:rsidRDefault="002F00B1" w:rsidP="002F00B1">
      <w:pPr>
        <w:jc w:val="center"/>
        <w:rPr>
          <w:b/>
          <w:sz w:val="28"/>
          <w:szCs w:val="28"/>
        </w:rPr>
      </w:pPr>
      <w:r w:rsidRPr="002F00B1">
        <w:rPr>
          <w:b/>
          <w:sz w:val="28"/>
          <w:szCs w:val="28"/>
        </w:rPr>
        <w:t>МБУ ДО «ДШИ № 1»</w:t>
      </w:r>
    </w:p>
    <w:p w:rsidR="002F00B1" w:rsidRDefault="002F00B1" w:rsidP="002F00B1">
      <w:pPr>
        <w:ind w:right="141"/>
        <w:rPr>
          <w:b/>
          <w:sz w:val="40"/>
          <w:szCs w:val="40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9"/>
        <w:gridCol w:w="1690"/>
        <w:gridCol w:w="1689"/>
        <w:gridCol w:w="1869"/>
        <w:gridCol w:w="1304"/>
      </w:tblGrid>
      <w:tr w:rsidR="00502F54" w:rsidTr="00502F54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502F54" w:rsidRPr="00167FA7" w:rsidTr="00502F5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1C3C10" w:rsidRDefault="00502F54" w:rsidP="005B72EA">
            <w:pPr>
              <w:rPr>
                <w:color w:val="000000" w:themeColor="text1"/>
              </w:rPr>
            </w:pPr>
            <w:r w:rsidRPr="003D3ECA">
              <w:t xml:space="preserve">Лекция – концерт </w:t>
            </w:r>
            <w:r>
              <w:rPr>
                <w:color w:val="000000" w:themeColor="text1"/>
              </w:rPr>
              <w:t>«Композиторы Башкирии – детям»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1C3C10" w:rsidRDefault="00502F54" w:rsidP="005B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февраля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1C3C10" w:rsidRDefault="00502F54" w:rsidP="005B72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>Концертный зал ДШИ 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 xml:space="preserve">7-20-08                                                                      </w:t>
            </w:r>
          </w:p>
        </w:tc>
      </w:tr>
      <w:tr w:rsidR="00502F54" w:rsidRPr="00167FA7" w:rsidTr="00502F5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937C47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Лекция – концерт «Образы в музыке»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260BE5" w:rsidRDefault="00502F54" w:rsidP="005B72EA">
            <w:r>
              <w:t xml:space="preserve">6 февраля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260BE5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>Концертный зал ДШИ 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 xml:space="preserve">7-20-08                                                                      </w:t>
            </w:r>
          </w:p>
        </w:tc>
      </w:tr>
      <w:tr w:rsidR="00502F54" w:rsidRPr="00167FA7" w:rsidTr="00502F5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 – концерт «Музыка театра и кино»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r>
              <w:t>7 февраля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>Концертный зал ДШИ 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 xml:space="preserve">7-20-08                                                                      </w:t>
            </w:r>
          </w:p>
        </w:tc>
      </w:tr>
      <w:tr w:rsidR="00502F54" w:rsidRPr="00167FA7" w:rsidTr="00502F5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 – концерт «Музыкальный калейдоскоп»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r>
              <w:t xml:space="preserve">8 февраля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>Концертный зал ДШИ 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 xml:space="preserve">7-20-08                                                                      </w:t>
            </w:r>
          </w:p>
        </w:tc>
      </w:tr>
      <w:tr w:rsidR="00502F54" w:rsidRPr="00167FA7" w:rsidTr="00502F5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 – концерт «Народные мелодии»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r>
              <w:t xml:space="preserve">8 февраля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Default="00502F54" w:rsidP="005B72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>Концертный зал ДШИ 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54" w:rsidRPr="0042763E" w:rsidRDefault="00502F54" w:rsidP="005B72EA">
            <w:pPr>
              <w:jc w:val="center"/>
            </w:pPr>
            <w:r w:rsidRPr="0042763E">
              <w:t xml:space="preserve">7-20-08                                                                      </w:t>
            </w:r>
          </w:p>
        </w:tc>
      </w:tr>
    </w:tbl>
    <w:p w:rsidR="002F00B1" w:rsidRDefault="002F00B1" w:rsidP="002F00B1">
      <w:pPr>
        <w:jc w:val="center"/>
        <w:rPr>
          <w:rFonts w:eastAsia="Times New Roman"/>
          <w:b/>
          <w:sz w:val="18"/>
          <w:szCs w:val="18"/>
        </w:rPr>
      </w:pPr>
    </w:p>
    <w:p w:rsidR="002F00B1" w:rsidRDefault="002F00B1" w:rsidP="002F00B1">
      <w:pPr>
        <w:jc w:val="center"/>
        <w:rPr>
          <w:rFonts w:eastAsia="Times New Roman"/>
          <w:b/>
          <w:sz w:val="18"/>
          <w:szCs w:val="18"/>
        </w:rPr>
      </w:pPr>
    </w:p>
    <w:p w:rsidR="002F00B1" w:rsidRPr="0001263F" w:rsidRDefault="002F00B1" w:rsidP="002F00B1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 xml:space="preserve"> </w:t>
      </w:r>
      <w:r>
        <w:rPr>
          <w:rFonts w:eastAsia="Times New Roman"/>
          <w:b/>
          <w:sz w:val="18"/>
          <w:szCs w:val="18"/>
        </w:rPr>
        <w:t xml:space="preserve">МБУ </w:t>
      </w: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2F00B1" w:rsidRPr="0001263F" w:rsidRDefault="002F00B1" w:rsidP="002F00B1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p w:rsidR="002F00B1" w:rsidRPr="0001263F" w:rsidRDefault="002F00B1" w:rsidP="002F00B1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ГОРОДСКОГО ОКРУГА ГОРОД ОКТЯБРЬСКИЙ</w:t>
      </w:r>
    </w:p>
    <w:p w:rsidR="002F00B1" w:rsidRPr="00AA106F" w:rsidRDefault="002F00B1" w:rsidP="002F00B1">
      <w:pPr>
        <w:jc w:val="center"/>
        <w:rPr>
          <w:rFonts w:eastAsia="Times New Roman"/>
          <w:b/>
        </w:rPr>
      </w:pPr>
      <w:r w:rsidRPr="0001263F">
        <w:rPr>
          <w:rFonts w:eastAsia="Times New Roman"/>
          <w:b/>
          <w:sz w:val="18"/>
          <w:szCs w:val="18"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9892" w:type="dxa"/>
        <w:tblLayout w:type="fixed"/>
        <w:tblLook w:val="04A0" w:firstRow="1" w:lastRow="0" w:firstColumn="1" w:lastColumn="0" w:noHBand="0" w:noVBand="1"/>
      </w:tblPr>
      <w:tblGrid>
        <w:gridCol w:w="848"/>
        <w:gridCol w:w="4933"/>
        <w:gridCol w:w="2410"/>
        <w:gridCol w:w="1701"/>
      </w:tblGrid>
      <w:tr w:rsidR="00502F54" w:rsidRPr="00B31976" w:rsidTr="00502F54">
        <w:trPr>
          <w:trHeight w:val="70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bookmarkStart w:id="2" w:name="_GoBack"/>
            <w:bookmarkEnd w:id="2"/>
            <w:r w:rsidRPr="00B31976">
              <w:rPr>
                <w:rFonts w:eastAsia="Times New Roman"/>
                <w:b/>
                <w:bCs/>
              </w:rPr>
              <w:t>Место</w:t>
            </w:r>
          </w:p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</w:tr>
      <w:tr w:rsidR="00502F54" w:rsidRPr="00B31976" w:rsidTr="00502F54">
        <w:trPr>
          <w:trHeight w:val="70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2F54" w:rsidRPr="00B31976" w:rsidRDefault="00502F54" w:rsidP="005B72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502F54" w:rsidRPr="00640DDE" w:rsidRDefault="00502F54" w:rsidP="005B72E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февраль</w:t>
            </w:r>
          </w:p>
          <w:p w:rsidR="00502F54" w:rsidRDefault="00502F54" w:rsidP="005B72E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502F54" w:rsidRDefault="00502F54" w:rsidP="005B7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</w:tr>
      <w:tr w:rsidR="00502F54" w:rsidRPr="00B31976" w:rsidTr="00502F54">
        <w:trPr>
          <w:trHeight w:val="7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Pr="000D609F" w:rsidRDefault="00502F54" w:rsidP="005B72EA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0D609F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0D609F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502F54" w:rsidRPr="000D609F" w:rsidRDefault="00502F54" w:rsidP="005B72EA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b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Pr="000D609F" w:rsidRDefault="00502F54" w:rsidP="005B72EA">
            <w:pPr>
              <w:snapToGrid w:val="0"/>
              <w:ind w:right="-108"/>
              <w:jc w:val="center"/>
            </w:pPr>
            <w:r w:rsidRPr="000D609F"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Pr="000D609F" w:rsidRDefault="00502F54" w:rsidP="005B72EA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502F54" w:rsidRPr="000D609F" w:rsidRDefault="00502F54" w:rsidP="005B72EA">
            <w:pPr>
              <w:jc w:val="center"/>
              <w:rPr>
                <w:rFonts w:eastAsia="Times New Roman"/>
              </w:rPr>
            </w:pPr>
          </w:p>
        </w:tc>
      </w:tr>
      <w:tr w:rsidR="00502F54" w:rsidRPr="00B31976" w:rsidTr="00502F54">
        <w:trPr>
          <w:trHeight w:val="7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rPr>
                <w:b/>
              </w:rPr>
            </w:pPr>
            <w:r>
              <w:t xml:space="preserve">Выставка живописных работ            Ф. </w:t>
            </w:r>
            <w:proofErr w:type="spellStart"/>
            <w:r>
              <w:t>Газизуллина</w:t>
            </w:r>
            <w:proofErr w:type="spellEnd"/>
            <w:r>
              <w:t xml:space="preserve"> </w:t>
            </w:r>
            <w:r w:rsidRPr="00546D4C">
              <w:rPr>
                <w:b/>
              </w:rPr>
              <w:t>«Дорогами странствий»</w:t>
            </w:r>
          </w:p>
          <w:p w:rsidR="00502F54" w:rsidRDefault="00502F54" w:rsidP="005B72EA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502F54" w:rsidRPr="00DE22DF" w:rsidRDefault="00502F54" w:rsidP="005B72EA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snapToGrid w:val="0"/>
              <w:ind w:right="-108"/>
              <w:jc w:val="center"/>
            </w:pPr>
            <w:r>
              <w:t>с 15.01.2019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502F54" w:rsidRPr="00073FEF" w:rsidRDefault="00502F54" w:rsidP="005B7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</w:tr>
      <w:tr w:rsidR="00502F54" w:rsidRPr="00B31976" w:rsidTr="00502F54">
        <w:trPr>
          <w:trHeight w:val="7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4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r>
              <w:t xml:space="preserve">Фотовыставка, </w:t>
            </w:r>
            <w:proofErr w:type="spellStart"/>
            <w:r>
              <w:t>посв</w:t>
            </w:r>
            <w:proofErr w:type="spellEnd"/>
            <w:r>
              <w:t>. 100-летию Республики Башкортостан</w:t>
            </w:r>
          </w:p>
          <w:p w:rsidR="00502F54" w:rsidRPr="005179DB" w:rsidRDefault="00502F54" w:rsidP="005B72EA">
            <w:pPr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snapToGrid w:val="0"/>
              <w:ind w:right="-108"/>
              <w:jc w:val="center"/>
            </w:pPr>
            <w:r>
              <w:t>с 08.02.2019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</w:tc>
      </w:tr>
      <w:tr w:rsidR="00502F54" w:rsidRPr="00B31976" w:rsidTr="00502F54">
        <w:trPr>
          <w:trHeight w:val="7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5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r>
              <w:t xml:space="preserve">Творческие встречи с </w:t>
            </w:r>
            <w:proofErr w:type="spellStart"/>
            <w:r>
              <w:t>Фаритом</w:t>
            </w:r>
            <w:proofErr w:type="spellEnd"/>
            <w:r>
              <w:t xml:space="preserve"> </w:t>
            </w:r>
            <w:proofErr w:type="spellStart"/>
            <w:r>
              <w:t>Гзизулиным</w:t>
            </w:r>
            <w:proofErr w:type="spellEnd"/>
          </w:p>
          <w:p w:rsidR="00502F54" w:rsidRPr="00E96523" w:rsidRDefault="00502F54" w:rsidP="005B72EA">
            <w:pPr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snapToGrid w:val="0"/>
              <w:ind w:right="-108"/>
              <w:jc w:val="center"/>
            </w:pPr>
            <w:r>
              <w:t>по заявкам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54" w:rsidRDefault="00502F54" w:rsidP="005B7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502F54" w:rsidRPr="000D609F" w:rsidRDefault="00502F54" w:rsidP="005B7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</w:tr>
    </w:tbl>
    <w:p w:rsidR="001E198E" w:rsidRPr="00CF2BFA" w:rsidRDefault="001E198E" w:rsidP="00F37D28"/>
    <w:sectPr w:rsidR="001E198E" w:rsidRPr="00CF2BFA" w:rsidSect="00F37D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4181"/>
    <w:rsid w:val="000B1A35"/>
    <w:rsid w:val="000B3B45"/>
    <w:rsid w:val="000C2C06"/>
    <w:rsid w:val="000D0AAD"/>
    <w:rsid w:val="000D5477"/>
    <w:rsid w:val="000D746B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2F00B1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02F54"/>
    <w:rsid w:val="00551844"/>
    <w:rsid w:val="00565F24"/>
    <w:rsid w:val="005B1475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C3EE9"/>
    <w:rsid w:val="009E1803"/>
    <w:rsid w:val="009E2315"/>
    <w:rsid w:val="009E5429"/>
    <w:rsid w:val="00A03557"/>
    <w:rsid w:val="00A31192"/>
    <w:rsid w:val="00A45B55"/>
    <w:rsid w:val="00A52ADF"/>
    <w:rsid w:val="00A60268"/>
    <w:rsid w:val="00A653D0"/>
    <w:rsid w:val="00A81963"/>
    <w:rsid w:val="00A903EE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2342D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910A5"/>
    <w:rsid w:val="00E920E4"/>
    <w:rsid w:val="00E932AB"/>
    <w:rsid w:val="00E96FD8"/>
    <w:rsid w:val="00E97E77"/>
    <w:rsid w:val="00EB0ECA"/>
    <w:rsid w:val="00ED15EF"/>
    <w:rsid w:val="00EF247C"/>
    <w:rsid w:val="00F16B0D"/>
    <w:rsid w:val="00F37D28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2F00B1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2F00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BCC1-6CDF-4C47-A86F-778B180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cp:lastPrinted>2018-12-17T10:03:00Z</cp:lastPrinted>
  <dcterms:created xsi:type="dcterms:W3CDTF">2019-01-30T07:56:00Z</dcterms:created>
  <dcterms:modified xsi:type="dcterms:W3CDTF">2019-01-30T07:58:00Z</dcterms:modified>
</cp:coreProperties>
</file>